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43" w:rsidRDefault="005D7043" w:rsidP="005D7043">
      <w:pPr>
        <w:tabs>
          <w:tab w:val="center" w:pos="4680"/>
        </w:tabs>
        <w:spacing w:before="480" w:after="0" w:line="240" w:lineRule="auto"/>
        <w:jc w:val="center"/>
        <w:outlineLvl w:val="0"/>
        <w:rPr>
          <w:rFonts w:eastAsia="Times New Roman" w:cs="Times New Roman"/>
          <w:b/>
          <w:bCs/>
          <w:color w:val="000000"/>
          <w:kern w:val="36"/>
          <w:sz w:val="28"/>
          <w:szCs w:val="28"/>
        </w:rPr>
      </w:pPr>
      <w:bookmarkStart w:id="0" w:name="_GoBack"/>
      <w:bookmarkEnd w:id="0"/>
      <w:r>
        <w:rPr>
          <w:rFonts w:eastAsia="Times New Roman" w:cs="Times New Roman"/>
          <w:b/>
          <w:bCs/>
          <w:color w:val="000000"/>
          <w:kern w:val="36"/>
          <w:sz w:val="28"/>
          <w:szCs w:val="28"/>
        </w:rPr>
        <w:t>February 28, 2017</w:t>
      </w:r>
    </w:p>
    <w:p w:rsidR="005D7043" w:rsidRDefault="005D7043" w:rsidP="005D7043">
      <w:pPr>
        <w:tabs>
          <w:tab w:val="center" w:pos="4680"/>
        </w:tabs>
        <w:spacing w:before="480" w:after="0" w:line="240" w:lineRule="auto"/>
        <w:jc w:val="center"/>
        <w:outlineLvl w:val="0"/>
        <w:rPr>
          <w:rFonts w:eastAsia="Times New Roman" w:cs="Times New Roman"/>
          <w:b/>
          <w:bCs/>
          <w:color w:val="000000"/>
          <w:kern w:val="36"/>
          <w:sz w:val="28"/>
          <w:szCs w:val="28"/>
        </w:rPr>
      </w:pPr>
      <w:r>
        <w:rPr>
          <w:noProof/>
        </w:rPr>
        <w:drawing>
          <wp:inline distT="0" distB="0" distL="0" distR="0" wp14:anchorId="1F3C5323" wp14:editId="684E288C">
            <wp:extent cx="2463501" cy="1643108"/>
            <wp:effectExtent l="0" t="0" r="0" b="0"/>
            <wp:docPr id="16" name="Picture 16" descr="http://watermarkbeachcondo.com/wp-content/uploads/2017/01/13Watermark-202-1200x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markbeachcondo.com/wp-content/uploads/2017/01/13Watermark-202-1200x8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5168" cy="1650890"/>
                    </a:xfrm>
                    <a:prstGeom prst="rect">
                      <a:avLst/>
                    </a:prstGeom>
                    <a:noFill/>
                    <a:ln>
                      <a:noFill/>
                    </a:ln>
                  </pic:spPr>
                </pic:pic>
              </a:graphicData>
            </a:graphic>
          </wp:inline>
        </w:drawing>
      </w:r>
    </w:p>
    <w:p w:rsidR="005D7043" w:rsidRDefault="005D7043" w:rsidP="005D7043">
      <w:pPr>
        <w:tabs>
          <w:tab w:val="center" w:pos="4680"/>
        </w:tabs>
        <w:spacing w:before="480" w:after="0" w:line="240" w:lineRule="auto"/>
        <w:jc w:val="center"/>
        <w:outlineLvl w:val="0"/>
        <w:rPr>
          <w:rFonts w:ascii="Arial" w:eastAsia="Times New Roman" w:hAnsi="Arial" w:cs="Arial"/>
          <w:b/>
          <w:bCs/>
          <w:color w:val="0070C0"/>
          <w:kern w:val="36"/>
          <w:sz w:val="36"/>
          <w:szCs w:val="36"/>
        </w:rPr>
      </w:pPr>
      <w:r>
        <w:rPr>
          <w:rFonts w:ascii="Arial" w:eastAsia="Times New Roman" w:hAnsi="Arial" w:cs="Arial"/>
          <w:b/>
          <w:bCs/>
          <w:color w:val="0070C0"/>
          <w:kern w:val="36"/>
          <w:sz w:val="36"/>
          <w:szCs w:val="36"/>
        </w:rPr>
        <w:t>Renters Group Newsletter</w:t>
      </w:r>
    </w:p>
    <w:p w:rsidR="005D7043" w:rsidRDefault="005D7043" w:rsidP="005D7043">
      <w:pPr>
        <w:tabs>
          <w:tab w:val="center" w:pos="4680"/>
        </w:tabs>
        <w:spacing w:before="480" w:after="0" w:line="240" w:lineRule="auto"/>
        <w:jc w:val="center"/>
        <w:outlineLvl w:val="0"/>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Redesigned website goes live</w:t>
      </w:r>
    </w:p>
    <w:p w:rsidR="005D7043" w:rsidRDefault="005D7043" w:rsidP="005D7043">
      <w:pPr>
        <w:tabs>
          <w:tab w:val="center" w:pos="4680"/>
        </w:tabs>
        <w:spacing w:before="480" w:after="0" w:line="240" w:lineRule="auto"/>
        <w:outlineLvl w:val="0"/>
        <w:rPr>
          <w:rFonts w:ascii="Garamond" w:eastAsia="Times New Roman" w:hAnsi="Garamond" w:cs="Times New Roman"/>
          <w:bCs/>
          <w:color w:val="000000"/>
          <w:kern w:val="36"/>
          <w:sz w:val="32"/>
          <w:szCs w:val="32"/>
        </w:rPr>
      </w:pPr>
      <w:r>
        <w:rPr>
          <w:rFonts w:ascii="Garamond" w:eastAsia="Times New Roman" w:hAnsi="Garamond" w:cs="Times New Roman"/>
          <w:bCs/>
          <w:color w:val="000000"/>
          <w:kern w:val="36"/>
          <w:sz w:val="32"/>
          <w:szCs w:val="32"/>
        </w:rPr>
        <w:t xml:space="preserve">     The redesigned Watermark website is now live online… The name is the same – </w:t>
      </w:r>
      <w:r>
        <w:rPr>
          <w:rFonts w:ascii="Garamond" w:eastAsia="Times New Roman" w:hAnsi="Garamond" w:cs="Times New Roman"/>
          <w:bCs/>
          <w:color w:val="0070C0"/>
          <w:kern w:val="36"/>
          <w:sz w:val="32"/>
          <w:szCs w:val="32"/>
        </w:rPr>
        <w:t>watermarkbeachcondo.com</w:t>
      </w:r>
      <w:r>
        <w:rPr>
          <w:rFonts w:ascii="Garamond" w:eastAsia="Times New Roman" w:hAnsi="Garamond" w:cs="Times New Roman"/>
          <w:bCs/>
          <w:color w:val="000000"/>
          <w:kern w:val="36"/>
          <w:sz w:val="32"/>
          <w:szCs w:val="32"/>
        </w:rPr>
        <w:t xml:space="preserve"> – but the look, feel and content options have all been enhanced to benefit Watermark owners, Rental Group members and prospective renters. A few of the highlights:</w:t>
      </w:r>
    </w:p>
    <w:p w:rsidR="005D7043" w:rsidRDefault="005D7043" w:rsidP="005D7043">
      <w:pPr>
        <w:tabs>
          <w:tab w:val="center" w:pos="4680"/>
        </w:tabs>
        <w:spacing w:before="480" w:after="0" w:line="240" w:lineRule="auto"/>
        <w:outlineLvl w:val="0"/>
        <w:rPr>
          <w:rFonts w:ascii="Garamond" w:eastAsia="Times New Roman" w:hAnsi="Garamond" w:cs="Times New Roman"/>
          <w:bCs/>
          <w:color w:val="000000"/>
          <w:kern w:val="36"/>
          <w:sz w:val="32"/>
          <w:szCs w:val="32"/>
        </w:rPr>
      </w:pPr>
    </w:p>
    <w:p w:rsidR="005D7043" w:rsidRDefault="005D7043" w:rsidP="005D7043">
      <w:pPr>
        <w:numPr>
          <w:ilvl w:val="0"/>
          <w:numId w:val="1"/>
        </w:numPr>
        <w:rPr>
          <w:rFonts w:ascii="Times New Roman" w:hAnsi="Times New Roman" w:cs="Times New Roman"/>
          <w:sz w:val="28"/>
          <w:szCs w:val="28"/>
        </w:rPr>
      </w:pPr>
      <w:r>
        <w:rPr>
          <w:rFonts w:ascii="Times New Roman" w:hAnsi="Times New Roman" w:cs="Times New Roman"/>
          <w:sz w:val="28"/>
          <w:szCs w:val="28"/>
        </w:rPr>
        <w:t>For the first time, prospective renters will be able to check out and compare the Watermark’s 22 rental accommodations online before calling the office to book</w:t>
      </w:r>
      <w:r>
        <w:rPr>
          <w:rFonts w:ascii="Times New Roman" w:eastAsia="Times New Roman" w:hAnsi="Times New Roman" w:cs="Times New Roman"/>
          <w:bCs/>
          <w:kern w:val="36"/>
          <w:sz w:val="28"/>
          <w:szCs w:val="28"/>
        </w:rPr>
        <w:t>.</w:t>
      </w:r>
    </w:p>
    <w:p w:rsidR="005D7043" w:rsidRDefault="005D7043" w:rsidP="005D7043">
      <w:pPr>
        <w:numPr>
          <w:ilvl w:val="0"/>
          <w:numId w:val="1"/>
        </w:numPr>
        <w:rPr>
          <w:rFonts w:ascii="Times New Roman" w:hAnsi="Times New Roman" w:cs="Times New Roman"/>
          <w:sz w:val="28"/>
          <w:szCs w:val="28"/>
        </w:rPr>
      </w:pPr>
      <w:r>
        <w:rPr>
          <w:rFonts w:ascii="Times New Roman" w:eastAsia="Times New Roman" w:hAnsi="Times New Roman" w:cs="Times New Roman"/>
          <w:bCs/>
          <w:kern w:val="36"/>
          <w:sz w:val="28"/>
          <w:szCs w:val="28"/>
        </w:rPr>
        <w:t xml:space="preserve">The pluses of the Watermark as a vacation destination are given much more visibility -- spelled out in three categories: Our Rentals, Our Grounds and Our Location and a redesigned Area Links page on which users can check NSB weather, surfing conditions and special events. </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In a new area called Raves, you can see what a memory-making place the Watermark has been for past tenants – in their own words.</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lastRenderedPageBreak/>
        <w:t xml:space="preserve">In an all-new owners-only area, you will be able to stay up with Watermark news… ask the board a question… </w:t>
      </w:r>
      <w:r>
        <w:rPr>
          <w:rFonts w:ascii="Times New Roman" w:eastAsia="Times New Roman" w:hAnsi="Times New Roman" w:cs="Times New Roman"/>
          <w:bCs/>
          <w:sz w:val="28"/>
          <w:szCs w:val="28"/>
        </w:rPr>
        <w:t xml:space="preserve">and </w:t>
      </w:r>
      <w:proofErr w:type="gramStart"/>
      <w:r>
        <w:rPr>
          <w:rFonts w:ascii="Times New Roman" w:eastAsia="Times New Roman" w:hAnsi="Times New Roman" w:cs="Times New Roman"/>
          <w:bCs/>
          <w:sz w:val="28"/>
          <w:szCs w:val="28"/>
        </w:rPr>
        <w:t>make a suggestion</w:t>
      </w:r>
      <w:proofErr w:type="gramEnd"/>
      <w:r>
        <w:rPr>
          <w:rFonts w:ascii="Times New Roman" w:eastAsia="Times New Roman" w:hAnsi="Times New Roman" w:cs="Times New Roman"/>
          <w:bCs/>
          <w:sz w:val="28"/>
          <w:szCs w:val="28"/>
        </w:rPr>
        <w:t xml:space="preserve"> in the Maintenance Suggestion Box. </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sz w:val="28"/>
          <w:szCs w:val="28"/>
        </w:rPr>
        <w:t xml:space="preserve">A new Watermark Owner Calendar can help remind you of upcoming meetings, deadlines and special events. </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sz w:val="28"/>
          <w:szCs w:val="28"/>
        </w:rPr>
        <w:t>Owners will also be able to use the website as a resource for finding a repair person familiar with the Watermark.</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Hurricane preparedness tips specific to the Watermark are laid out in sequence – from what you should be concerning yourself with well before Hurricane Season, through specific hurricane warnings and evacuation orders, and immediately after a hurricane.</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On the topic of finance, you can find the annual operating budget, recent condo sales, assessment notices, and a complete assessment history of the Watermark going back to the very first in the 1980s. </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In the Archives area, you’ll be able to access key condo docs -- from the Watermark’s official founding charter and bylaws to Watermark Architectural Standards, </w:t>
      </w:r>
      <w:r>
        <w:rPr>
          <w:rFonts w:ascii="Times New Roman" w:eastAsia="Times New Roman" w:hAnsi="Times New Roman" w:cs="Times New Roman"/>
          <w:bCs/>
          <w:sz w:val="28"/>
          <w:szCs w:val="28"/>
        </w:rPr>
        <w:t xml:space="preserve">Florida Condo Statutes and the </w:t>
      </w:r>
      <w:r>
        <w:rPr>
          <w:rFonts w:ascii="Times New Roman" w:eastAsia="Times New Roman" w:hAnsi="Times New Roman" w:cs="Times New Roman"/>
          <w:sz w:val="28"/>
          <w:szCs w:val="28"/>
        </w:rPr>
        <w:t xml:space="preserve">IRS </w:t>
      </w:r>
      <w:r>
        <w:rPr>
          <w:rFonts w:ascii="Times New Roman" w:eastAsia="Times New Roman" w:hAnsi="Times New Roman" w:cs="Times New Roman"/>
          <w:bCs/>
          <w:sz w:val="28"/>
          <w:szCs w:val="28"/>
        </w:rPr>
        <w:t>guide to Ownership of Residential Rental Property &amp; Vacation Homes.</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Access to the Owners section requires a user ID and password:</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The ID is </w:t>
      </w:r>
      <w:r>
        <w:rPr>
          <w:rFonts w:ascii="Times New Roman" w:eastAsia="Times New Roman" w:hAnsi="Times New Roman" w:cs="Times New Roman"/>
          <w:b/>
          <w:bCs/>
          <w:kern w:val="36"/>
          <w:sz w:val="28"/>
          <w:szCs w:val="28"/>
        </w:rPr>
        <w:t>marker401</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The password is </w:t>
      </w:r>
      <w:r>
        <w:rPr>
          <w:rFonts w:ascii="Times New Roman" w:eastAsia="Times New Roman" w:hAnsi="Times New Roman" w:cs="Times New Roman"/>
          <w:b/>
          <w:bCs/>
          <w:kern w:val="36"/>
          <w:sz w:val="28"/>
          <w:szCs w:val="28"/>
        </w:rPr>
        <w:t>loggerhead</w:t>
      </w:r>
    </w:p>
    <w:p w:rsidR="005D7043" w:rsidRDefault="005D7043" w:rsidP="005D7043">
      <w:pPr>
        <w:numPr>
          <w:ilvl w:val="1"/>
          <w:numId w:val="1"/>
        </w:numPr>
        <w:rPr>
          <w:rFonts w:ascii="Times New Roman" w:eastAsia="Times New Roman" w:hAnsi="Times New Roman" w:cs="Times New Roman"/>
          <w:b/>
          <w:sz w:val="28"/>
          <w:szCs w:val="28"/>
        </w:rPr>
      </w:pPr>
      <w:r>
        <w:rPr>
          <w:rFonts w:ascii="Times New Roman" w:eastAsia="Times New Roman" w:hAnsi="Times New Roman" w:cs="Times New Roman"/>
          <w:bCs/>
          <w:kern w:val="36"/>
          <w:sz w:val="28"/>
          <w:szCs w:val="28"/>
        </w:rPr>
        <w:t xml:space="preserve">The site was designed by Hosting/NSB. </w:t>
      </w:r>
      <w:r>
        <w:rPr>
          <w:rFonts w:ascii="Times New Roman" w:eastAsia="Times New Roman" w:hAnsi="Times New Roman" w:cs="Times New Roman"/>
          <w:sz w:val="28"/>
          <w:szCs w:val="28"/>
        </w:rPr>
        <w:t>There are rather simple websites… and then there are more complex ones such as ours – with lots of pieces and parts, nuances in language, photo selection and marketing considerations. Shea and Elisa Crawford brought a rare combination of mindfulness, creativity, efficiency and patience to our redesign project -- fantastic collaborators every step of the way.</w:t>
      </w:r>
      <w:r>
        <w:rPr>
          <w:rFonts w:ascii="Times New Roman" w:eastAsia="Times New Roman" w:hAnsi="Times New Roman" w:cs="Times New Roman"/>
          <w:b/>
          <w:sz w:val="28"/>
          <w:szCs w:val="28"/>
        </w:rPr>
        <w:t xml:space="preserve"> </w:t>
      </w:r>
    </w:p>
    <w:p w:rsidR="005D7043" w:rsidRDefault="005D7043" w:rsidP="005D7043">
      <w:pPr>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Cs/>
          <w:kern w:val="36"/>
          <w:sz w:val="28"/>
          <w:szCs w:val="28"/>
        </w:rPr>
        <w:t xml:space="preserve">To give credit where credit is also due, it should be noted that this new site was a real community effort. Organizing the hundreds of interior photos to </w:t>
      </w:r>
      <w:r>
        <w:rPr>
          <w:rFonts w:ascii="Times New Roman" w:eastAsia="Times New Roman" w:hAnsi="Times New Roman" w:cs="Times New Roman"/>
          <w:bCs/>
          <w:kern w:val="36"/>
          <w:sz w:val="28"/>
          <w:szCs w:val="28"/>
        </w:rPr>
        <w:lastRenderedPageBreak/>
        <w:t>be shot within an especially timeframe took the full cooperation of Rental Group members to make happen. Doug Howe contributed the Assessment History chart. Leave it to Doug to come up with those.  Other ideas date back to our very first brainstorm session with Norm Himes. And, of course, our fearless leaders on the Watermark board have been supportive from the get-go.</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We hope you like it. </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As much as we’ve tried to get everything just right, gremlins could well have been missed, so please let us know right away of any inaccurate or out of place information. </w:t>
      </w:r>
    </w:p>
    <w:p w:rsidR="005D7043" w:rsidRDefault="005D7043" w:rsidP="005D7043">
      <w:pPr>
        <w:numPr>
          <w:ilvl w:val="0"/>
          <w:numId w:val="1"/>
        </w:numP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We’ll be adding features and updating content as we move forward. </w:t>
      </w:r>
      <w:proofErr w:type="gramStart"/>
      <w:r>
        <w:rPr>
          <w:rFonts w:ascii="Times New Roman" w:eastAsia="Times New Roman" w:hAnsi="Times New Roman" w:cs="Times New Roman"/>
          <w:bCs/>
          <w:kern w:val="36"/>
          <w:sz w:val="28"/>
          <w:szCs w:val="28"/>
        </w:rPr>
        <w:t>So</w:t>
      </w:r>
      <w:proofErr w:type="gramEnd"/>
      <w:r>
        <w:rPr>
          <w:rFonts w:ascii="Times New Roman" w:eastAsia="Times New Roman" w:hAnsi="Times New Roman" w:cs="Times New Roman"/>
          <w:bCs/>
          <w:kern w:val="36"/>
          <w:sz w:val="28"/>
          <w:szCs w:val="28"/>
        </w:rPr>
        <w:t xml:space="preserve"> we welcome your feedback – especially ideas for features you’d like to see introduced.</w:t>
      </w:r>
    </w:p>
    <w:p w:rsidR="005D7043" w:rsidRDefault="005D7043" w:rsidP="005D7043">
      <w:pPr>
        <w:ind w:firstLine="720"/>
        <w:rPr>
          <w:rFonts w:ascii="Garamond" w:eastAsia="Times New Roman" w:hAnsi="Garamond" w:cs="Times New Roman"/>
          <w:bCs/>
          <w:color w:val="000000"/>
          <w:kern w:val="36"/>
          <w:sz w:val="28"/>
          <w:szCs w:val="28"/>
        </w:rPr>
      </w:pPr>
    </w:p>
    <w:p w:rsidR="005D7043" w:rsidRDefault="005D7043" w:rsidP="005D7043">
      <w:pPr>
        <w:jc w:val="center"/>
        <w:rPr>
          <w:rFonts w:ascii="Times New Roman" w:eastAsia="Times New Roman" w:hAnsi="Times New Roman" w:cs="Times New Roman"/>
          <w:i/>
          <w:color w:val="000000"/>
          <w:sz w:val="28"/>
          <w:szCs w:val="28"/>
        </w:rPr>
      </w:pPr>
      <w:r>
        <w:rPr>
          <w:rFonts w:ascii="Times New Roman" w:eastAsia="Times New Roman" w:hAnsi="Times New Roman" w:cs="Times New Roman"/>
          <w:b/>
          <w:bCs/>
          <w:i/>
          <w:color w:val="000000"/>
          <w:kern w:val="36"/>
          <w:sz w:val="28"/>
          <w:szCs w:val="28"/>
        </w:rPr>
        <w:t>Bill Dunn, Donna Maupin &amp; Tom Wall</w:t>
      </w:r>
    </w:p>
    <w:p w:rsidR="005D7043" w:rsidRDefault="005D7043" w:rsidP="005D7043">
      <w:pPr>
        <w:pStyle w:val="ListParagraph"/>
        <w:tabs>
          <w:tab w:val="center" w:pos="4680"/>
        </w:tabs>
        <w:spacing w:before="480" w:after="0" w:line="240" w:lineRule="auto"/>
        <w:ind w:left="0"/>
        <w:jc w:val="center"/>
        <w:outlineLvl w:val="0"/>
        <w:rPr>
          <w:rFonts w:ascii="Times New Roman" w:eastAsia="Times New Roman" w:hAnsi="Times New Roman"/>
          <w:bCs/>
          <w:color w:val="000000"/>
          <w:kern w:val="36"/>
          <w:sz w:val="28"/>
          <w:szCs w:val="28"/>
        </w:rPr>
      </w:pPr>
      <w:r>
        <w:rPr>
          <w:rFonts w:ascii="Times New Roman" w:eastAsia="Times New Roman" w:hAnsi="Times New Roman"/>
          <w:bCs/>
          <w:color w:val="000000"/>
          <w:kern w:val="36"/>
          <w:sz w:val="28"/>
          <w:szCs w:val="28"/>
        </w:rPr>
        <w:t>[Website redesign team]</w:t>
      </w:r>
    </w:p>
    <w:p w:rsidR="005D7043" w:rsidRDefault="005D7043" w:rsidP="005D7043">
      <w:pPr>
        <w:spacing w:before="480" w:after="0" w:line="240" w:lineRule="auto"/>
        <w:jc w:val="center"/>
        <w:rPr>
          <w:rFonts w:ascii="Arial" w:eastAsia="Times New Roman" w:hAnsi="Arial" w:cs="Arial"/>
          <w:b/>
          <w:bCs/>
          <w:color w:val="000000"/>
          <w:sz w:val="24"/>
          <w:szCs w:val="24"/>
        </w:rPr>
      </w:pPr>
    </w:p>
    <w:p w:rsidR="005D7043" w:rsidRDefault="005D7043" w:rsidP="005D7043">
      <w:pPr>
        <w:spacing w:before="480" w:after="0" w:line="240" w:lineRule="auto"/>
        <w:jc w:val="center"/>
        <w:rPr>
          <w:rFonts w:ascii="Calibri" w:eastAsia="Times New Roman" w:hAnsi="Calibri" w:cs="Times New Roman"/>
          <w:b/>
          <w:bCs/>
          <w:color w:val="000000"/>
          <w:sz w:val="28"/>
          <w:szCs w:val="28"/>
        </w:rPr>
      </w:pPr>
    </w:p>
    <w:p w:rsidR="005D7043" w:rsidRDefault="005D7043" w:rsidP="005D7043">
      <w:pPr>
        <w:spacing w:before="480" w:after="0" w:line="240" w:lineRule="auto"/>
        <w:jc w:val="center"/>
        <w:rPr>
          <w:rFonts w:ascii="Calibri" w:eastAsia="Times New Roman" w:hAnsi="Calibri" w:cs="Times New Roman"/>
          <w:b/>
          <w:bCs/>
          <w:color w:val="000000"/>
          <w:sz w:val="28"/>
          <w:szCs w:val="28"/>
        </w:rPr>
      </w:pPr>
    </w:p>
    <w:p w:rsidR="005D7043" w:rsidRDefault="005D7043" w:rsidP="005D7043">
      <w:pPr>
        <w:spacing w:before="480" w:after="0" w:line="240" w:lineRule="auto"/>
        <w:jc w:val="center"/>
        <w:rPr>
          <w:rFonts w:ascii="Calibri" w:eastAsia="Times New Roman" w:hAnsi="Calibri" w:cs="Times New Roman"/>
          <w:b/>
          <w:bCs/>
          <w:color w:val="000000"/>
          <w:sz w:val="28"/>
          <w:szCs w:val="28"/>
        </w:rPr>
      </w:pPr>
    </w:p>
    <w:p w:rsidR="005D7043" w:rsidRDefault="005D7043" w:rsidP="005D7043">
      <w:pPr>
        <w:spacing w:before="480" w:after="0" w:line="240" w:lineRule="auto"/>
        <w:jc w:val="center"/>
        <w:rPr>
          <w:rFonts w:ascii="Calibri" w:eastAsia="Times New Roman" w:hAnsi="Calibri" w:cs="Times New Roman"/>
          <w:b/>
          <w:bCs/>
          <w:color w:val="000000"/>
          <w:sz w:val="28"/>
          <w:szCs w:val="28"/>
        </w:rPr>
      </w:pPr>
    </w:p>
    <w:p w:rsidR="005D7043" w:rsidRDefault="005D7043" w:rsidP="005D7043">
      <w:pPr>
        <w:spacing w:before="480" w:after="0" w:line="240" w:lineRule="auto"/>
        <w:jc w:val="center"/>
        <w:rPr>
          <w:rFonts w:ascii="Calibri" w:eastAsia="Times New Roman" w:hAnsi="Calibri" w:cs="Times New Roman"/>
          <w:b/>
          <w:bCs/>
          <w:color w:val="000000"/>
          <w:sz w:val="28"/>
          <w:szCs w:val="28"/>
        </w:rPr>
      </w:pPr>
    </w:p>
    <w:p w:rsidR="005D7043" w:rsidRDefault="005D7043" w:rsidP="005D7043">
      <w:pPr>
        <w:spacing w:before="48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March 11, 2017</w:t>
      </w:r>
    </w:p>
    <w:p w:rsidR="005D7043" w:rsidRDefault="005D7043" w:rsidP="005D7043">
      <w:pPr>
        <w:spacing w:after="0" w:line="240" w:lineRule="auto"/>
      </w:pPr>
    </w:p>
    <w:p w:rsidR="005D7043" w:rsidRDefault="005D7043" w:rsidP="005D7043">
      <w:pPr>
        <w:spacing w:after="0" w:line="240" w:lineRule="auto"/>
        <w:jc w:val="center"/>
        <w:rPr>
          <w:rFonts w:cs="Times New Roman"/>
          <w:b/>
          <w:sz w:val="36"/>
          <w:szCs w:val="36"/>
        </w:rPr>
      </w:pPr>
      <w:r>
        <w:rPr>
          <w:noProof/>
        </w:rPr>
        <w:drawing>
          <wp:inline distT="0" distB="0" distL="0" distR="0" wp14:anchorId="197683F7" wp14:editId="72B14CEE">
            <wp:extent cx="1037738" cy="888228"/>
            <wp:effectExtent l="0" t="0" r="0" b="7620"/>
            <wp:docPr id="26" name="Picture 26" descr="Writing Pen and Paper Documents Signature Isolated. Writing pen and paper documents with signature isolated. Office page with scribble in right corner. Line art stock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ing Pen and Paper Documents Signature Isolated. Writing pen and paper documents with signature isolated. Office page with scribble in right corner. Line art stock illustr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910" cy="888375"/>
                    </a:xfrm>
                    <a:prstGeom prst="rect">
                      <a:avLst/>
                    </a:prstGeom>
                    <a:noFill/>
                    <a:ln>
                      <a:noFill/>
                    </a:ln>
                  </pic:spPr>
                </pic:pic>
              </a:graphicData>
            </a:graphic>
          </wp:inline>
        </w:drawing>
      </w:r>
    </w:p>
    <w:p w:rsidR="005D7043" w:rsidRDefault="005D7043" w:rsidP="005D7043">
      <w:pPr>
        <w:spacing w:after="0" w:line="240" w:lineRule="auto"/>
        <w:jc w:val="center"/>
        <w:rPr>
          <w:rFonts w:ascii="Arial" w:hAnsi="Arial" w:cs="Arial"/>
          <w:b/>
          <w:color w:val="0070C0"/>
          <w:sz w:val="36"/>
          <w:szCs w:val="36"/>
        </w:rPr>
      </w:pPr>
      <w:r>
        <w:rPr>
          <w:rFonts w:ascii="Arial" w:hAnsi="Arial" w:cs="Arial"/>
          <w:b/>
          <w:color w:val="0070C0"/>
          <w:sz w:val="36"/>
          <w:szCs w:val="36"/>
        </w:rPr>
        <w:t>Rental Group Newsletter</w:t>
      </w:r>
    </w:p>
    <w:p w:rsidR="005D7043" w:rsidRDefault="005D7043" w:rsidP="005D7043">
      <w:pPr>
        <w:spacing w:after="0" w:line="240" w:lineRule="auto"/>
        <w:rPr>
          <w:rFonts w:cs="Times New Roman"/>
          <w:b/>
          <w:sz w:val="28"/>
          <w:szCs w:val="28"/>
        </w:rPr>
      </w:pPr>
    </w:p>
    <w:p w:rsidR="005D7043" w:rsidRDefault="005D7043" w:rsidP="005D7043">
      <w:pPr>
        <w:spacing w:after="0" w:line="240" w:lineRule="auto"/>
        <w:jc w:val="center"/>
        <w:rPr>
          <w:rFonts w:cs="Times New Roman"/>
          <w:b/>
          <w:sz w:val="28"/>
          <w:szCs w:val="28"/>
        </w:rPr>
      </w:pPr>
      <w:r>
        <w:rPr>
          <w:rFonts w:cs="Times New Roman"/>
          <w:b/>
          <w:sz w:val="28"/>
          <w:szCs w:val="28"/>
        </w:rPr>
        <w:t>Important document has been mailed to you</w:t>
      </w:r>
    </w:p>
    <w:p w:rsidR="005D7043" w:rsidRDefault="005D7043" w:rsidP="005D7043">
      <w:pPr>
        <w:spacing w:after="0" w:line="240" w:lineRule="auto"/>
        <w:rPr>
          <w:rFonts w:ascii="Times New Roman" w:hAnsi="Times New Roman" w:cs="Times New Roman"/>
          <w:b/>
          <w:sz w:val="28"/>
          <w:szCs w:val="28"/>
        </w:rPr>
      </w:pPr>
    </w:p>
    <w:p w:rsidR="005D7043" w:rsidRDefault="005D7043" w:rsidP="005D7043">
      <w:pPr>
        <w:rPr>
          <w:rFonts w:ascii="Arial" w:eastAsia="Times New Roman" w:hAnsi="Arial" w:cs="Arial"/>
          <w:color w:val="7D7D7D"/>
          <w:sz w:val="20"/>
          <w:szCs w:val="20"/>
        </w:rPr>
      </w:pPr>
      <w:r>
        <w:rPr>
          <w:rFonts w:ascii="Times New Roman" w:hAnsi="Times New Roman" w:cs="Times New Roman"/>
          <w:sz w:val="28"/>
          <w:szCs w:val="28"/>
        </w:rPr>
        <w:t>Watch for a letter from Donna Maupin in the next few days</w:t>
      </w:r>
      <w:r w:rsidRPr="00485CC3">
        <w:rPr>
          <w:rFonts w:ascii="Times New Roman" w:hAnsi="Times New Roman" w:cs="Times New Roman"/>
          <w:sz w:val="28"/>
          <w:szCs w:val="28"/>
          <w:u w:val="single"/>
        </w:rPr>
        <w:t xml:space="preserve">. Your signature on this legal doc is necessary to ensure the orderly transfer of the processing aspects of Watermark rentals from Beachside Realty to Donna. </w:t>
      </w:r>
      <w:r>
        <w:rPr>
          <w:rFonts w:ascii="Times New Roman" w:hAnsi="Times New Roman" w:cs="Times New Roman"/>
          <w:sz w:val="28"/>
          <w:szCs w:val="28"/>
        </w:rPr>
        <w:t>On March 15, she and Kirk assume all Watermark rental responsibilities, including accounting, collections, banking and payments that were handled for the past year by Beachside. This legal form authorizes Donna to be our rental agent with added financial responsibilities. Please sign and return promptly…and join us in congratulating Donna on completing the major hoop-jumping needed over the past year to get her license.   </w:t>
      </w:r>
      <w:r>
        <w:rPr>
          <w:rFonts w:ascii="Arial" w:eastAsia="Times New Roman" w:hAnsi="Arial" w:cs="Arial"/>
          <w:color w:val="7D7D7D"/>
          <w:sz w:val="20"/>
          <w:szCs w:val="20"/>
        </w:rPr>
        <w:t xml:space="preserve"> </w:t>
      </w:r>
    </w:p>
    <w:p w:rsidR="005D7043" w:rsidRDefault="005D7043" w:rsidP="005D7043">
      <w:pPr>
        <w:spacing w:after="0" w:line="240" w:lineRule="auto"/>
        <w:jc w:val="center"/>
        <w:rPr>
          <w:rFonts w:ascii="Arial" w:eastAsia="Times New Roman" w:hAnsi="Arial" w:cs="Arial"/>
          <w:b/>
          <w:bCs/>
          <w:kern w:val="36"/>
          <w:sz w:val="24"/>
          <w:szCs w:val="24"/>
        </w:rPr>
      </w:pPr>
      <w:r>
        <w:rPr>
          <w:rFonts w:ascii="Arial" w:eastAsia="Times New Roman" w:hAnsi="Arial" w:cs="Arial"/>
          <w:b/>
          <w:bCs/>
          <w:kern w:val="36"/>
          <w:sz w:val="24"/>
          <w:szCs w:val="24"/>
        </w:rPr>
        <w:t xml:space="preserve">New website already gets results </w:t>
      </w:r>
    </w:p>
    <w:p w:rsidR="005D7043" w:rsidRDefault="005D7043" w:rsidP="005D7043">
      <w:pPr>
        <w:spacing w:after="0" w:line="240" w:lineRule="auto"/>
        <w:jc w:val="center"/>
        <w:rPr>
          <w:rFonts w:ascii="Arial" w:eastAsia="Times New Roman" w:hAnsi="Arial" w:cs="Arial"/>
          <w:b/>
          <w:bCs/>
          <w:kern w:val="36"/>
          <w:sz w:val="24"/>
          <w:szCs w:val="24"/>
        </w:rPr>
      </w:pPr>
    </w:p>
    <w:p w:rsidR="005D7043" w:rsidRDefault="005D7043" w:rsidP="005D7043">
      <w:pPr>
        <w:spacing w:after="0" w:line="240" w:lineRule="auto"/>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The feedback since the launch of the website 10 days ago has been very positive… and we know from Donna that the site is getting results. Shea Crawford of </w:t>
      </w:r>
      <w:proofErr w:type="spellStart"/>
      <w:r>
        <w:rPr>
          <w:rFonts w:ascii="Times New Roman" w:eastAsia="Times New Roman" w:hAnsi="Times New Roman" w:cs="Times New Roman"/>
          <w:bCs/>
          <w:color w:val="000000"/>
          <w:kern w:val="36"/>
          <w:sz w:val="28"/>
          <w:szCs w:val="28"/>
        </w:rPr>
        <w:t>Hosting.NSB</w:t>
      </w:r>
      <w:proofErr w:type="spellEnd"/>
      <w:r>
        <w:rPr>
          <w:rFonts w:ascii="Times New Roman" w:eastAsia="Times New Roman" w:hAnsi="Times New Roman" w:cs="Times New Roman"/>
          <w:bCs/>
          <w:color w:val="000000"/>
          <w:kern w:val="36"/>
          <w:sz w:val="28"/>
          <w:szCs w:val="28"/>
        </w:rPr>
        <w:t xml:space="preserve"> is currently troubleshooting one of the few issues – one involving pictures not showing, and pictures appearing for a moment but disappearing. This seems to involve older cell phones that just </w:t>
      </w:r>
      <w:r>
        <w:rPr>
          <w:rFonts w:ascii="Times New Roman" w:hAnsi="Times New Roman" w:cs="Times New Roman"/>
          <w:color w:val="000000"/>
          <w:sz w:val="28"/>
          <w:szCs w:val="28"/>
        </w:rPr>
        <w:t>can't handle the high picture quantity &amp; quality. Shea is confident the issue can be resolved in the next few days.</w:t>
      </w:r>
    </w:p>
    <w:p w:rsidR="005D7043" w:rsidRDefault="005D7043" w:rsidP="005D7043">
      <w:pPr>
        <w:spacing w:after="0" w:line="240" w:lineRule="auto"/>
        <w:rPr>
          <w:rFonts w:ascii="Times New Roman" w:hAnsi="Times New Roman" w:cs="Times New Roman"/>
          <w:color w:val="000000"/>
          <w:sz w:val="28"/>
          <w:szCs w:val="28"/>
        </w:rPr>
      </w:pPr>
    </w:p>
    <w:p w:rsidR="005D7043" w:rsidRDefault="005D7043" w:rsidP="005D7043">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Members </w:t>
      </w:r>
      <w:r>
        <w:rPr>
          <w:rFonts w:ascii="Times New Roman" w:hAnsi="Times New Roman" w:cs="Times New Roman"/>
          <w:sz w:val="28"/>
          <w:szCs w:val="28"/>
        </w:rPr>
        <w:t>should consider the new website as one big advertisement for our vacation rentals. But as inviting as that advertising message is, it currently lacks a widespread audience beyond the Watermark family and those who come across it on the New Smyrna Beach Visitors Bureau website. We’ve got a wonderful product to promote, but it won’t promote itself. The more folks who know about the new site, the more pass-along traffic it will generate… This is an ideal time to pass the word about watermarkbeachcondo.com because many families are still actively planning summer vacations.</w:t>
      </w:r>
    </w:p>
    <w:p w:rsidR="005D7043" w:rsidRDefault="005D7043" w:rsidP="005D7043">
      <w:pPr>
        <w:spacing w:after="0" w:line="240" w:lineRule="auto"/>
        <w:rPr>
          <w:rFonts w:ascii="Times New Roman" w:hAnsi="Times New Roman" w:cs="Times New Roman"/>
          <w:sz w:val="28"/>
          <w:szCs w:val="28"/>
        </w:rPr>
      </w:pPr>
    </w:p>
    <w:p w:rsidR="005D7043" w:rsidRDefault="005D7043" w:rsidP="005D704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Bill &amp; Sandy</w:t>
      </w:r>
    </w:p>
    <w:p w:rsidR="005D7043" w:rsidRDefault="005D7043" w:rsidP="005D7043">
      <w:pPr>
        <w:spacing w:after="0" w:line="240" w:lineRule="auto"/>
        <w:jc w:val="center"/>
        <w:rPr>
          <w:rFonts w:ascii="Times New Roman" w:hAnsi="Times New Roman"/>
        </w:rPr>
      </w:pPr>
      <w:r>
        <w:rPr>
          <w:rFonts w:ascii="Times New Roman" w:hAnsi="Times New Roman"/>
        </w:rPr>
        <w:t>#203</w:t>
      </w:r>
    </w:p>
    <w:p w:rsidR="005D7043" w:rsidRDefault="005D7043" w:rsidP="005D7043">
      <w:pPr>
        <w:spacing w:before="48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March 18, 2017</w:t>
      </w:r>
    </w:p>
    <w:p w:rsidR="005D7043" w:rsidRDefault="005D7043" w:rsidP="005D7043">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Arial" w:hAnsi="Arial" w:cs="Arial"/>
          <w:b/>
          <w:noProof/>
          <w:sz w:val="24"/>
          <w:szCs w:val="24"/>
        </w:rPr>
        <w:drawing>
          <wp:inline distT="0" distB="0" distL="0" distR="0" wp14:anchorId="16E13B21" wp14:editId="59A60D6B">
            <wp:extent cx="2657475" cy="1771650"/>
            <wp:effectExtent l="0" t="0" r="9525" b="0"/>
            <wp:docPr id="13" name="Picture 13" descr="C:\Users\Bill\Pictures\2017 08 19\DSC_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2017 08 19\DSC_03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341" cy="1775561"/>
                    </a:xfrm>
                    <a:prstGeom prst="rect">
                      <a:avLst/>
                    </a:prstGeom>
                    <a:noFill/>
                    <a:ln>
                      <a:noFill/>
                    </a:ln>
                  </pic:spPr>
                </pic:pic>
              </a:graphicData>
            </a:graphic>
          </wp:inline>
        </w:drawing>
      </w:r>
    </w:p>
    <w:p w:rsidR="005D7043" w:rsidRDefault="005D7043" w:rsidP="005D7043">
      <w:pPr>
        <w:spacing w:before="100" w:beforeAutospacing="1" w:after="100" w:afterAutospacing="1" w:line="240" w:lineRule="auto"/>
        <w:jc w:val="center"/>
        <w:rPr>
          <w:rFonts w:ascii="Arial" w:eastAsia="Times New Roman" w:hAnsi="Arial" w:cs="Arial"/>
          <w:b/>
          <w:color w:val="0070C0"/>
          <w:sz w:val="36"/>
          <w:szCs w:val="36"/>
        </w:rPr>
      </w:pPr>
      <w:r>
        <w:rPr>
          <w:rFonts w:ascii="Arial" w:eastAsia="Times New Roman" w:hAnsi="Arial" w:cs="Arial"/>
          <w:b/>
          <w:color w:val="0070C0"/>
          <w:sz w:val="36"/>
          <w:szCs w:val="36"/>
        </w:rPr>
        <w:t>Rental Group Newsletter</w:t>
      </w:r>
    </w:p>
    <w:p w:rsidR="005D7043" w:rsidRDefault="005D7043" w:rsidP="005D704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We’ve had 5 bookings from the redesigned website since its launch 18 days ago… and a request every day for the last 4 days.</w:t>
      </w:r>
    </w:p>
    <w:p w:rsidR="005D7043" w:rsidRDefault="005D7043" w:rsidP="005D704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We’ve made some adjustments that should fix that problem a few of you were having on older cell phones seeing the website’s photos. </w:t>
      </w:r>
    </w:p>
    <w:p w:rsidR="005D7043" w:rsidRDefault="005D7043" w:rsidP="005D7043">
      <w:pPr>
        <w:pStyle w:val="No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Reminder to tell all your friends/family to visit the web site to help our ratings and boost our search position. </w:t>
      </w:r>
      <w:r>
        <w:rPr>
          <w:rFonts w:ascii="Times New Roman" w:hAnsi="Times New Roman" w:cs="Times New Roman"/>
          <w:sz w:val="28"/>
          <w:szCs w:val="28"/>
        </w:rPr>
        <w:t>The more folks who know about the new site and go there, the more pass-along traffic it will generate. This is an ideal time to pass the word about watermarkbeachcondo.com because many families are still actively planning summer vacations… and we do have summer openings to fill.</w:t>
      </w:r>
    </w:p>
    <w:p w:rsidR="005D7043" w:rsidRDefault="005D7043" w:rsidP="005D704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are regularly adding to the site, so please get in the habit of checking it from time to time. </w:t>
      </w:r>
    </w:p>
    <w:p w:rsidR="005D7043" w:rsidRDefault="005D7043" w:rsidP="005D7043">
      <w:pPr>
        <w:pStyle w:val="NoSpacing"/>
        <w:rPr>
          <w:rFonts w:ascii="Times New Roman" w:hAnsi="Times New Roman" w:cs="Times New Roman"/>
          <w:color w:val="000000"/>
          <w:sz w:val="28"/>
          <w:szCs w:val="28"/>
        </w:rPr>
      </w:pPr>
      <w:r>
        <w:rPr>
          <w:rFonts w:ascii="Times New Roman" w:hAnsi="Times New Roman" w:cs="Times New Roman"/>
          <w:sz w:val="28"/>
          <w:szCs w:val="28"/>
        </w:rPr>
        <w:t xml:space="preserve">Reminder – Cleaning </w:t>
      </w:r>
      <w:r>
        <w:rPr>
          <w:rFonts w:ascii="Times New Roman" w:hAnsi="Times New Roman" w:cs="Times New Roman"/>
          <w:color w:val="000000"/>
          <w:sz w:val="28"/>
          <w:szCs w:val="28"/>
        </w:rPr>
        <w:t xml:space="preserve">fees are going up $10 effective next week (on 3/25/17).  These increases were approved at the rental meeting in October and for a while you’ll see the extra $10 coming out of your rental proceeds… until the increases cycle through all the existing reservations </w:t>
      </w:r>
      <w:proofErr w:type="gramStart"/>
      <w:r>
        <w:rPr>
          <w:rFonts w:ascii="Times New Roman" w:hAnsi="Times New Roman" w:cs="Times New Roman"/>
          <w:color w:val="000000"/>
          <w:sz w:val="28"/>
          <w:szCs w:val="28"/>
        </w:rPr>
        <w:t>that  were</w:t>
      </w:r>
      <w:proofErr w:type="gramEnd"/>
      <w:r>
        <w:rPr>
          <w:rFonts w:ascii="Times New Roman" w:hAnsi="Times New Roman" w:cs="Times New Roman"/>
          <w:color w:val="000000"/>
          <w:sz w:val="28"/>
          <w:szCs w:val="28"/>
        </w:rPr>
        <w:t xml:space="preserve"> in place prior to the raise being approved.</w:t>
      </w:r>
    </w:p>
    <w:p w:rsidR="005D7043" w:rsidRDefault="005D7043" w:rsidP="005D7043">
      <w:pPr>
        <w:pStyle w:val="NoSpacing"/>
        <w:rPr>
          <w:rFonts w:ascii="Times New Roman" w:hAnsi="Times New Roman" w:cs="Times New Roman"/>
          <w:color w:val="000000"/>
          <w:sz w:val="28"/>
          <w:szCs w:val="28"/>
        </w:rPr>
      </w:pPr>
    </w:p>
    <w:p w:rsidR="005D7043" w:rsidRDefault="005D7043" w:rsidP="005D7043">
      <w:pPr>
        <w:pStyle w:val="NoSpacing"/>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Bill &amp; Sandy</w:t>
      </w:r>
    </w:p>
    <w:p w:rsidR="005D7043" w:rsidRDefault="005D7043" w:rsidP="005D7043">
      <w:pPr>
        <w:pStyle w:val="NoSpacing"/>
        <w:jc w:val="center"/>
        <w:rPr>
          <w:rFonts w:ascii="Times New Roman" w:hAnsi="Times New Roman" w:cs="Times New Roman"/>
          <w:sz w:val="24"/>
          <w:szCs w:val="24"/>
        </w:rPr>
      </w:pPr>
      <w:r>
        <w:rPr>
          <w:rFonts w:ascii="Times New Roman" w:hAnsi="Times New Roman" w:cs="Times New Roman"/>
          <w:color w:val="000000"/>
          <w:sz w:val="24"/>
          <w:szCs w:val="24"/>
        </w:rPr>
        <w:t>(#203)</w:t>
      </w:r>
    </w:p>
    <w:p w:rsidR="00304469" w:rsidRDefault="00304469"/>
    <w:sectPr w:rsidR="0030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A2E"/>
    <w:multiLevelType w:val="hybridMultilevel"/>
    <w:tmpl w:val="AAB8C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43"/>
    <w:rsid w:val="00304469"/>
    <w:rsid w:val="005D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79B5"/>
  <w15:chartTrackingRefBased/>
  <w15:docId w15:val="{4E773E54-AACB-4726-812D-9C5671ED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0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043"/>
    <w:pPr>
      <w:spacing w:after="0" w:line="240" w:lineRule="auto"/>
    </w:pPr>
  </w:style>
  <w:style w:type="paragraph" w:styleId="ListParagraph">
    <w:name w:val="List Paragraph"/>
    <w:basedOn w:val="Normal"/>
    <w:uiPriority w:val="34"/>
    <w:qFormat/>
    <w:rsid w:val="005D7043"/>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dunn</dc:creator>
  <cp:keywords/>
  <dc:description/>
  <cp:lastModifiedBy>bill dunn</cp:lastModifiedBy>
  <cp:revision>1</cp:revision>
  <dcterms:created xsi:type="dcterms:W3CDTF">2021-01-16T09:37:00Z</dcterms:created>
  <dcterms:modified xsi:type="dcterms:W3CDTF">2021-01-16T09:40:00Z</dcterms:modified>
</cp:coreProperties>
</file>