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x-none"/>
        </w:rPr>
      </w:pPr>
    </w:p>
    <w:p>
      <w:pPr>
        <w:spacing w:after="0" w:line="240" w:lineRule="auto"/>
        <w:rPr>
          <w:rFonts w:ascii="Calibri" w:eastAsia="Times New Roman" w:hAnsi="Calibri" w:cs="Calibri"/>
          <w:b/>
          <w:bCs/>
          <w:color w:val="002060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002060"/>
          <w:sz w:val="36"/>
          <w:szCs w:val="36"/>
          <w:highlight w:val="yellow"/>
        </w:rPr>
        <w:t>The 2017 Owners M</w:t>
      </w:r>
      <w:r>
        <w:rPr>
          <w:rFonts w:ascii="Calibri" w:eastAsia="Times New Roman" w:hAnsi="Calibri" w:cs="Calibri"/>
          <w:b/>
          <w:bCs/>
          <w:color w:val="002060"/>
          <w:sz w:val="36"/>
          <w:szCs w:val="36"/>
          <w:highlight w:val="yellow"/>
        </w:rPr>
        <w:t>eeting will be held Sunday, October 22</w:t>
      </w:r>
      <w:r>
        <w:rPr>
          <w:rFonts w:ascii="Calibri" w:eastAsia="Times New Roman" w:hAnsi="Calibri" w:cs="Calibri"/>
          <w:b/>
          <w:bCs/>
          <w:color w:val="002060"/>
          <w:sz w:val="36"/>
          <w:szCs w:val="36"/>
          <w:highlight w:val="yellow"/>
          <w:vertAlign w:val="superscript"/>
        </w:rPr>
        <w:t>nd</w:t>
      </w:r>
    </w:p>
    <w:p>
      <w:pPr>
        <w:tabs>
          <w:tab w:val="left" w:pos="523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x-none"/>
        </w:rPr>
        <w:tab/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val="x-none" w:eastAsia="x-none"/>
        </w:rPr>
        <w:t xml:space="preserve">401 Watermark </w:t>
      </w:r>
    </w:p>
    <w:p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x-none" w:eastAsia="x-none"/>
        </w:rPr>
      </w:pPr>
      <w:r>
        <w:rPr>
          <w:rFonts w:ascii="Calibri" w:eastAsia="Times New Roman" w:hAnsi="Calibri" w:cs="Times New Roman"/>
          <w:bCs/>
          <w:lang w:val="x-none" w:eastAsia="x-none"/>
        </w:rPr>
        <w:t>401 North Atlantic Avenue</w:t>
      </w:r>
    </w:p>
    <w:p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x-none" w:eastAsia="x-none"/>
        </w:rPr>
      </w:pPr>
      <w:r>
        <w:rPr>
          <w:rFonts w:ascii="Calibri" w:eastAsia="Times New Roman" w:hAnsi="Calibri" w:cs="Times New Roman"/>
          <w:bCs/>
          <w:lang w:val="x-none" w:eastAsia="x-none"/>
        </w:rPr>
        <w:t>New Smyrna Beach, FL 32619</w:t>
      </w:r>
    </w:p>
    <w:p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Minutes of Oct. 16, 2016 Annual Owners Meeting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>Board members present</w:t>
      </w:r>
      <w:r>
        <w:rPr>
          <w:rFonts w:ascii="Calibri" w:eastAsia="Times New Roman" w:hAnsi="Calibri" w:cs="Calibri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Biedenbach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(306), 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Laramy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(404), Tom Wall (603), Jim Greene (303).  Not Present 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Trifone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(205)</w:t>
      </w:r>
    </w:p>
    <w:p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>Others present</w:t>
      </w:r>
      <w:r>
        <w:rPr>
          <w:rFonts w:ascii="Calibri" w:eastAsia="Times New Roman" w:hAnsi="Calibri" w:cs="Calibri"/>
          <w:sz w:val="24"/>
          <w:szCs w:val="24"/>
          <w:u w:val="single"/>
        </w:rPr>
        <w:t xml:space="preserve"> or by Proxy </w:t>
      </w:r>
      <w:r>
        <w:rPr>
          <w:rFonts w:ascii="Calibri" w:eastAsia="Times New Roman" w:hAnsi="Calibri" w:cs="Calibri"/>
          <w:sz w:val="24"/>
          <w:szCs w:val="24"/>
        </w:rPr>
        <w:t>101,102,104,105,201,202,203,206,301,302,304,305,401,402,405,503,505,506,602,605,606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-Bill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Biedenbach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called the meeting to order at 10:00 a.m. and was properly elected to preside.     -The secretary confirmed a quorum, 25 present or by proxy.  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*Motion to approve unread minutes of last year's meeting, seconded. 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pproved by voice vote.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Reports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Treasurer's Report: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   Jim Greene 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Financial report 2016 YTD: (see attachment “Watermark Projected Cash Flow thru September 2016”)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$41,513.02 in fund.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Budgeted to finish the year with $23,985.87</w:t>
      </w:r>
    </w:p>
    <w:p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Running about $5,000 over budget but within range and with reserve we should be ok.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*Motion to carry over excess funds by Bill Dunn, seconded by Tom Wall. 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Approved by voice vote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Proposed Budget for CY2017: (see attachment “2017 Proposed Budget” and “2016 – 2017 Proposed Operating Budget Comparison)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Proposed budget for 2017 was provided and is pending approval by the board at its next meeting.</w:t>
      </w:r>
    </w:p>
    <w:p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Increased expense reflected in proposed budget include:</w:t>
      </w:r>
    </w:p>
    <w:p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Cable/Internet price increase</w:t>
      </w:r>
    </w:p>
    <w:p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Bi-Annual Palm tree trimming expense</w:t>
      </w:r>
    </w:p>
    <w:p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Gas for pool heat included in this year’s budget</w:t>
      </w:r>
    </w:p>
    <w:p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Proposal to raise the monthly HOA fees to $450 will be discussed and voted on at Board of Directors meeting following annual owners meeting.</w:t>
      </w:r>
    </w:p>
    <w:p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We have held the $400 HOA fee for six years without increase</w:t>
      </w:r>
    </w:p>
    <w:p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Will continue with $100 annual savings if paid in full at beginning of year.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Reserve discussion. (See attachment “Reserve Budget Worksheet”)</w:t>
      </w:r>
    </w:p>
    <w:p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Watermark traditionally waives it, as we are permitted to do by statute in favor of a "pay as you go" approach to funding major repairs. 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*Motion (Moved by Doug Howe / seconded by Dee Daniel) that we waive funding of a reserve.  </w:t>
      </w:r>
      <w:proofErr w:type="gramStart"/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Approved by voice vote.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 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one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Nay vote)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Rental Report:</w:t>
      </w:r>
      <w:r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Bill Dunn</w:t>
      </w:r>
    </w:p>
    <w:p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 units now being rented for winter</w:t>
      </w:r>
    </w:p>
    <w:p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 units renting in the summer</w:t>
      </w:r>
    </w:p>
    <w:p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All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Winter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renters are returning</w:t>
      </w:r>
    </w:p>
    <w:p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Rental members decided to make some minor adjustments on rates</w:t>
      </w:r>
    </w:p>
    <w:p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Added $10 to cleaning fee</w:t>
      </w:r>
    </w:p>
    <w:p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Have three proposals on improved website</w:t>
      </w:r>
    </w:p>
    <w:p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Jim Greene is going to work on a process to create a marketing fund for website and marketing needs going forward.</w:t>
      </w:r>
    </w:p>
    <w:p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Manager’s Report: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Donna and Kirk Maupin</w:t>
      </w:r>
    </w:p>
    <w:p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Bill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Biedenbach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led a standing ovation for all of the work our managers have done in regards to the hurricane.</w:t>
      </w:r>
    </w:p>
    <w:p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Updates:</w:t>
      </w:r>
    </w:p>
    <w:p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Palm Trees trimmed</w:t>
      </w:r>
    </w:p>
    <w:p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Six palm trees removed by city that were in the power lines.</w:t>
      </w:r>
    </w:p>
    <w:p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Pool heat turned off currently.</w:t>
      </w:r>
    </w:p>
    <w:p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Need to determine when it gets turned back on</w:t>
      </w:r>
    </w:p>
    <w:p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We think the solar panels are ok, but won’t know until the system is turned back on.</w:t>
      </w:r>
    </w:p>
    <w:p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Worked proactively with all service organizations to make sure we were at the top of the list for post hurricane needs</w:t>
      </w:r>
    </w:p>
    <w:p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Serve Pro was on site even before we had power</w:t>
      </w:r>
    </w:p>
    <w:p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Pulled all patio furniture, carts, garbage bins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in prior to the storm</w:t>
      </w:r>
    </w:p>
    <w:p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Packed up all original documents, computers, printers, reservation books etc. and took them with them prior to the storm hitting.</w:t>
      </w:r>
    </w:p>
    <w:p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Took one key for each unit with them just in case</w:t>
      </w:r>
    </w:p>
    <w:p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Recommend that we have a master key system to alleviate the issues of 36 keys needs for times like this.</w:t>
      </w:r>
    </w:p>
    <w:p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Storm shutters reminder</w:t>
      </w:r>
    </w:p>
    <w:p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If you have them, make sure they work on at least an annual basis.</w:t>
      </w:r>
    </w:p>
    <w:p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SkyFi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wireless</w:t>
      </w:r>
    </w:p>
    <w:p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They had some damage both on roof and by pool</w:t>
      </w:r>
    </w:p>
    <w:p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Have upgraded building on the external Wi-Fi to the faster speed.</w:t>
      </w:r>
    </w:p>
    <w:p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Will also be installing an internal repeater in each unit</w:t>
      </w:r>
    </w:p>
    <w:p>
      <w:pPr>
        <w:numPr>
          <w:ilvl w:val="2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It will look like an electrical faceplate on one wall</w:t>
      </w:r>
    </w:p>
    <w:p>
      <w:pPr>
        <w:numPr>
          <w:ilvl w:val="2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If you don’t want this run into your unit, please send an email to the managers letting them know.</w:t>
      </w:r>
    </w:p>
    <w:p>
      <w:pPr>
        <w:numPr>
          <w:ilvl w:val="2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If you choose not to have the internal repeater installed, and then want to have it done at a later time, it will cost you for the installation.</w:t>
      </w:r>
    </w:p>
    <w:p>
      <w:pPr>
        <w:numPr>
          <w:ilvl w:val="2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>Question was asked about if 25mbs is fast enough for streaming etc.</w:t>
      </w:r>
    </w:p>
    <w:p>
      <w:pPr>
        <w:numPr>
          <w:ilvl w:val="3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>Depends on how many people are using it.  Faster will cost more.</w:t>
      </w:r>
    </w:p>
    <w:p>
      <w:pPr>
        <w:spacing w:after="0" w:line="240" w:lineRule="auto"/>
        <w:rPr>
          <w:rFonts w:ascii="Calibri" w:eastAsia="Calibri" w:hAnsi="Calibri" w:cs="Calibri"/>
          <w:b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b/>
          <w:kern w:val="3"/>
          <w:sz w:val="24"/>
          <w:szCs w:val="24"/>
          <w:lang w:eastAsia="zh-CN" w:bidi="hi-IN"/>
        </w:rPr>
      </w:pPr>
      <w:r>
        <w:rPr>
          <w:rFonts w:ascii="Calibri" w:eastAsia="Lucida Sans Unicode" w:hAnsi="Calibri" w:cs="Calibri"/>
          <w:b/>
          <w:kern w:val="3"/>
          <w:sz w:val="24"/>
          <w:szCs w:val="24"/>
          <w:u w:val="single"/>
          <w:lang w:eastAsia="zh-CN" w:bidi="hi-IN"/>
        </w:rPr>
        <w:t>State of the Watermark:</w:t>
      </w:r>
      <w:r>
        <w:rPr>
          <w:rFonts w:ascii="Calibri" w:eastAsia="Lucida Sans Unicode" w:hAnsi="Calibri" w:cs="Calibri"/>
          <w:b/>
          <w:kern w:val="3"/>
          <w:sz w:val="24"/>
          <w:szCs w:val="24"/>
          <w:lang w:eastAsia="zh-CN" w:bidi="hi-IN"/>
        </w:rPr>
        <w:t xml:space="preserve">  Bill </w:t>
      </w:r>
      <w:proofErr w:type="spellStart"/>
      <w:r>
        <w:rPr>
          <w:rFonts w:ascii="Calibri" w:eastAsia="Lucida Sans Unicode" w:hAnsi="Calibri" w:cs="Calibri"/>
          <w:b/>
          <w:kern w:val="3"/>
          <w:sz w:val="24"/>
          <w:szCs w:val="24"/>
          <w:lang w:eastAsia="zh-CN" w:bidi="hi-IN"/>
        </w:rPr>
        <w:t>Biedenbach</w:t>
      </w:r>
      <w:proofErr w:type="spellEnd"/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Bill passed along condolences to Barb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Ayash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on the loss of her husband Scoop.</w:t>
      </w: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Calibri" w:eastAsia="Lucida Sans Unicode" w:hAnsi="Calibri" w:cs="Calibri"/>
          <w:b/>
          <w:kern w:val="3"/>
          <w:sz w:val="24"/>
          <w:szCs w:val="24"/>
          <w:u w:val="single"/>
          <w:lang w:eastAsia="zh-CN" w:bidi="hi-IN"/>
        </w:rPr>
        <w:t xml:space="preserve">Old Business: </w:t>
      </w:r>
      <w:r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 xml:space="preserve">  </w:t>
      </w:r>
      <w:proofErr w:type="spellStart"/>
      <w:r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>Biedenbach</w:t>
      </w:r>
      <w:proofErr w:type="spellEnd"/>
    </w:p>
    <w:p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Pool Heater update</w:t>
      </w:r>
    </w:p>
    <w:p>
      <w:pPr>
        <w:widowControl w:val="0"/>
        <w:numPr>
          <w:ilvl w:val="1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Worked well since installation</w:t>
      </w:r>
    </w:p>
    <w:p>
      <w:pPr>
        <w:widowControl w:val="0"/>
        <w:numPr>
          <w:ilvl w:val="1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Gas cost $3640 for February through April</w:t>
      </w:r>
    </w:p>
    <w:p>
      <w:pPr>
        <w:widowControl w:val="0"/>
        <w:numPr>
          <w:ilvl w:val="2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$540 was due to not having the heat turned off when we thought it was.</w:t>
      </w:r>
    </w:p>
    <w:p>
      <w:pPr>
        <w:widowControl w:val="0"/>
        <w:numPr>
          <w:ilvl w:val="2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Learned that the gas needs to be completely turned off to not be billed.</w:t>
      </w:r>
    </w:p>
    <w:p>
      <w:pPr>
        <w:widowControl w:val="0"/>
        <w:numPr>
          <w:ilvl w:val="1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Gas broker has approached us with cheaper gas rates.</w:t>
      </w:r>
    </w:p>
    <w:p>
      <w:pPr>
        <w:widowControl w:val="0"/>
        <w:numPr>
          <w:ilvl w:val="2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We are investigating.</w:t>
      </w:r>
    </w:p>
    <w:p>
      <w:pPr>
        <w:widowControl w:val="0"/>
        <w:numPr>
          <w:ilvl w:val="1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Solar system can also be run in reverse to keep the pool temp lower in the summer by running the panels at night when it’s cooler outside.</w:t>
      </w:r>
    </w:p>
    <w:p>
      <w:pPr>
        <w:widowControl w:val="0"/>
        <w:numPr>
          <w:ilvl w:val="2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We held the temp to 87 degrees during the summer</w:t>
      </w:r>
    </w:p>
    <w:p>
      <w:pPr>
        <w:widowControl w:val="0"/>
        <w:numPr>
          <w:ilvl w:val="1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We did have damage to seven tubes on the solar system due to a vandal on the roof.</w:t>
      </w:r>
    </w:p>
    <w:p>
      <w:pPr>
        <w:widowControl w:val="0"/>
        <w:numPr>
          <w:ilvl w:val="2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Damage was limited to $100</w:t>
      </w:r>
    </w:p>
    <w:p>
      <w:pPr>
        <w:widowControl w:val="0"/>
        <w:numPr>
          <w:ilvl w:val="2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Question was raised regarding if there is a failsafe system needed to limit the water loss in case of damage to the panels.</w:t>
      </w:r>
    </w:p>
    <w:p>
      <w:pPr>
        <w:widowControl w:val="0"/>
        <w:numPr>
          <w:ilvl w:val="3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Bill answered that any loss due to the solar system would be minimal</w:t>
      </w:r>
    </w:p>
    <w:p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Tennis Court Cleanliness (Kirk Maupin)</w:t>
      </w:r>
    </w:p>
    <w:p>
      <w:pPr>
        <w:widowControl w:val="0"/>
        <w:numPr>
          <w:ilvl w:val="1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Fence has some issues and we need to be aware.</w:t>
      </w:r>
    </w:p>
    <w:p>
      <w:pPr>
        <w:widowControl w:val="0"/>
        <w:numPr>
          <w:ilvl w:val="2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Rubber coated by wire underneath is all rusted</w:t>
      </w:r>
    </w:p>
    <w:p>
      <w:pPr>
        <w:widowControl w:val="0"/>
        <w:numPr>
          <w:ilvl w:val="2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We are replacing pieces as we go.</w:t>
      </w:r>
    </w:p>
    <w:p>
      <w:pPr>
        <w:widowControl w:val="0"/>
        <w:numPr>
          <w:ilvl w:val="1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Garbage cleanup took a couple of days</w:t>
      </w:r>
    </w:p>
    <w:p>
      <w:pPr>
        <w:widowControl w:val="0"/>
        <w:numPr>
          <w:ilvl w:val="1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Net put back up.</w:t>
      </w:r>
    </w:p>
    <w:p>
      <w:pPr>
        <w:widowControl w:val="0"/>
        <w:numPr>
          <w:ilvl w:val="1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Comment made about keeping up with the weeds to save the surface.</w:t>
      </w: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u w:val="single"/>
        </w:rPr>
        <w:t>New Business: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Cs/>
          <w:sz w:val="24"/>
          <w:szCs w:val="24"/>
        </w:rPr>
        <w:t>Biedenbach</w:t>
      </w:r>
      <w:proofErr w:type="spellEnd"/>
      <w:r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</w:p>
    <w:p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Introduction of Board members for 2016 - 2017</w:t>
      </w:r>
    </w:p>
    <w:p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There was no election because we only had five owners apply (all of the existing board)</w:t>
      </w:r>
    </w:p>
    <w:p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Board members are:</w:t>
      </w:r>
    </w:p>
    <w:p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Bill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</w:rPr>
        <w:t>Biedenbach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</w:rPr>
        <w:t xml:space="preserve">, Jim Greene, Tom Wall, Ron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</w:rPr>
        <w:t>Laramy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</w:rPr>
        <w:t xml:space="preserve">, Ed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</w:rPr>
        <w:t>Trifone</w:t>
      </w:r>
      <w:proofErr w:type="spellEnd"/>
    </w:p>
    <w:p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Pool Resurfacing Project</w:t>
      </w:r>
    </w:p>
    <w:p>
      <w:pPr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We have a contract to resurface the pool and to fix the scum gutter/rebuild the curb. 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currently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out of compliance with new rules on how the gutter is designed.)</w:t>
      </w:r>
    </w:p>
    <w:p>
      <w:pPr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Bill showed the colors of the new tile on the curb as well as the resurfacing.</w:t>
      </w:r>
    </w:p>
    <w:p>
      <w:pPr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Quote was approximately $26K for the resurfacing and $9K for the new pavers</w:t>
      </w:r>
    </w:p>
    <w:p>
      <w:pPr>
        <w:numPr>
          <w:ilvl w:val="2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Assessment planned to be $38.5K to allow for a small buffer ($1100 per unit)</w:t>
      </w:r>
    </w:p>
    <w:p>
      <w:pPr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Question was asked about extending the pavers to allow more space for tables on the Southeast side of the pool</w:t>
      </w:r>
    </w:p>
    <w:p>
      <w:pPr>
        <w:numPr>
          <w:ilvl w:val="2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Would cost $2K more than the original $9K that was voted on.</w:t>
      </w:r>
    </w:p>
    <w:p>
      <w:pPr>
        <w:numPr>
          <w:ilvl w:val="2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Bill asked for a show of hands of attendees who would like to spend the extra $2K for the extension. </w:t>
      </w:r>
    </w:p>
    <w:p>
      <w:pPr>
        <w:numPr>
          <w:ilvl w:val="3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Nearly unanimous informal approval. (one against)</w:t>
      </w:r>
    </w:p>
    <w:p>
      <w:pPr>
        <w:numPr>
          <w:ilvl w:val="3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Will be discussed at Board meeting following owners meeting</w:t>
      </w:r>
    </w:p>
    <w:p>
      <w:pPr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Question brought up about a one-time waiver for the cost of refilling the pool after the work.</w:t>
      </w:r>
    </w:p>
    <w:p>
      <w:pPr>
        <w:numPr>
          <w:ilvl w:val="2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Will ask the utilities company</w:t>
      </w:r>
    </w:p>
    <w:p>
      <w:pPr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Vote results for tearing up the concrete pool deck and replacing with pavers to match the rest of the pool deck:</w:t>
      </w:r>
    </w:p>
    <w:p>
      <w:pPr>
        <w:numPr>
          <w:ilvl w:val="2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32 votes were placed</w:t>
      </w:r>
    </w:p>
    <w:p>
      <w:pPr>
        <w:numPr>
          <w:ilvl w:val="3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29 YES votes and 3 NO votes.  Proposal passed and we will move forward with this project in conjunction with the pool resurfacing project.</w:t>
      </w:r>
    </w:p>
    <w:p>
      <w:pPr>
        <w:spacing w:after="0" w:line="240" w:lineRule="auto"/>
        <w:ind w:left="720"/>
        <w:rPr>
          <w:rFonts w:ascii="Calibri" w:eastAsia="Times New Roman" w:hAnsi="Calibri" w:cs="Calibri"/>
          <w:b/>
          <w:bCs/>
          <w:sz w:val="24"/>
          <w:szCs w:val="24"/>
        </w:rPr>
      </w:pPr>
    </w:p>
    <w:p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Condo Main Roof inspection results</w:t>
      </w:r>
    </w:p>
    <w:p>
      <w:pPr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Roof has been leaking in spots</w:t>
      </w:r>
    </w:p>
    <w:p>
      <w:pPr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Recommendation was made to perform a survey of the roof.</w:t>
      </w:r>
    </w:p>
    <w:p>
      <w:pPr>
        <w:numPr>
          <w:ilvl w:val="2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Results showed many problem areas with 4% actually leaking</w:t>
      </w:r>
    </w:p>
    <w:p>
      <w:pPr>
        <w:numPr>
          <w:ilvl w:val="3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Primarily over unite 601 and 606</w:t>
      </w:r>
    </w:p>
    <w:p>
      <w:pPr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Will have two or three companies come in to bid the job</w:t>
      </w:r>
    </w:p>
    <w:p>
      <w:pPr>
        <w:numPr>
          <w:ilvl w:val="2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Patch existing roof and make roof last another 4-5 years.</w:t>
      </w:r>
    </w:p>
    <w:p>
      <w:pPr>
        <w:numPr>
          <w:ilvl w:val="2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Strip the top membrane off and replace for $100K</w:t>
      </w:r>
    </w:p>
    <w:p>
      <w:pPr>
        <w:numPr>
          <w:ilvl w:val="3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Would need to be done in cold weather</w:t>
      </w:r>
    </w:p>
    <w:p>
      <w:pPr>
        <w:numPr>
          <w:ilvl w:val="2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Whole roof replacement approximately $250K</w:t>
      </w:r>
    </w:p>
    <w:p>
      <w:pPr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Question asked if post hurricane if it might be worthwhile to have another survey done to make sure there isn’t additional damage caused by the storm.</w:t>
      </w:r>
    </w:p>
    <w:p>
      <w:pPr>
        <w:numPr>
          <w:ilvl w:val="2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Will ask a reputable company their advice on this when they come.</w:t>
      </w:r>
    </w:p>
    <w:p>
      <w:pPr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This is informational at this time but we want the ownership to be aware.</w:t>
      </w:r>
    </w:p>
    <w:p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Garage extension/storage discussion</w:t>
      </w:r>
    </w:p>
    <w:p>
      <w:pPr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We need storage for our building for the winter wind screens along with all of the lawn equipment, tools etc. that are needed for our complex.</w:t>
      </w:r>
    </w:p>
    <w:p>
      <w:pPr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We have asked for two bids for extending the North garage building which would add two additional units.</w:t>
      </w:r>
    </w:p>
    <w:p>
      <w:pPr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One bid came in at $30K and one at $69K.</w:t>
      </w:r>
    </w:p>
    <w:p>
      <w:pPr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Contractor with the $30K bid also has expressed interest in renting one of the garage units.</w:t>
      </w:r>
    </w:p>
    <w:p>
      <w:pPr>
        <w:numPr>
          <w:ilvl w:val="3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Some owners have expressed that they didn’t want a contractor renting a garage at our location for multiple reasons.</w:t>
      </w:r>
    </w:p>
    <w:p>
      <w:pPr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This extension would also add additional parking in our lot which is needed for busy times.</w:t>
      </w:r>
    </w:p>
    <w:p>
      <w:pPr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Suggestion that we could possibly have larger garages built for storage as it probably wouldn’t increase the cost dramatically for significantly more space.</w:t>
      </w:r>
    </w:p>
    <w:p>
      <w:pPr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We will keep ownership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apprised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of what the plans are regarding this potential proposal but wanted everyone to be aware of the discussion.</w:t>
      </w:r>
    </w:p>
    <w:p>
      <w:pPr>
        <w:spacing w:after="0" w:line="240" w:lineRule="auto"/>
        <w:ind w:left="1440"/>
        <w:rPr>
          <w:rFonts w:ascii="Calibri" w:eastAsia="Times New Roman" w:hAnsi="Calibri" w:cs="Calibri"/>
          <w:b/>
          <w:bCs/>
          <w:sz w:val="24"/>
          <w:szCs w:val="24"/>
        </w:rPr>
      </w:pPr>
    </w:p>
    <w:p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Verizon possible opportunity</w:t>
      </w:r>
    </w:p>
    <w:p>
      <w:pPr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We have recently been approached by Verizon to possibly host their repeater antennas on the roof of our building</w:t>
      </w:r>
    </w:p>
    <w:p>
      <w:pPr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They would pay for everything for installation and engineering</w:t>
      </w:r>
    </w:p>
    <w:p>
      <w:pPr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They would pay the Watermark $18K per year for us to have them on our roof.</w:t>
      </w:r>
    </w:p>
    <w:p>
      <w:pPr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Have told them we would not want it if they were visible from the ground</w:t>
      </w:r>
    </w:p>
    <w:p>
      <w:pPr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Question was asked about the weight of the unit</w:t>
      </w:r>
    </w:p>
    <w:p>
      <w:pPr>
        <w:numPr>
          <w:ilvl w:val="3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Verizon will do a structural evaluation to ensure our building is adequate for the antennas.</w:t>
      </w:r>
    </w:p>
    <w:p>
      <w:pPr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Bill will be meeting with Verizon for more details.</w:t>
      </w:r>
    </w:p>
    <w:p>
      <w:pPr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Bill has pulled FCC information regarding the safety of this system but a few members still have reservations regarding the long term health risks.</w:t>
      </w:r>
    </w:p>
    <w:p>
      <w:pPr>
        <w:numPr>
          <w:ilvl w:val="3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We have committed to making sure we have ALL possible information regarding safety.</w:t>
      </w:r>
    </w:p>
    <w:p>
      <w:pPr>
        <w:numPr>
          <w:ilvl w:val="3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Sherri Daniel has volunteered to do more research as she and others remain skeptical regarding health risks. </w:t>
      </w:r>
    </w:p>
    <w:p>
      <w:pPr>
        <w:numPr>
          <w:ilvl w:val="3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Bill Dunn suggested visiting with other buildings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who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have cell phone towers on their buildings to determine the process they went through.</w:t>
      </w:r>
    </w:p>
    <w:p>
      <w:pPr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As part of this Verizon would also want to have a generator on site to have continual power and they are willing to discuss with us regarding possibly having a generator that could also supply power to the Watermark when needed.  </w:t>
      </w:r>
    </w:p>
    <w:p>
      <w:pPr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They are open to this possibility and we could share the cost of this generator.</w:t>
      </w:r>
    </w:p>
    <w:p>
      <w:pPr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This generator could possibly be located in one of the new garages.</w:t>
      </w:r>
    </w:p>
    <w:p>
      <w:pPr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Jim Weeks said he will get information on best brands of generators.</w:t>
      </w:r>
    </w:p>
    <w:p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Water heater replacement reminder</w:t>
      </w:r>
    </w:p>
    <w:p>
      <w:pPr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Twice a year inspections will be made on toilets and water heaters</w:t>
      </w:r>
    </w:p>
    <w:p>
      <w:pPr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Water heaters 10 years old will get a notice that you should replace.</w:t>
      </w:r>
    </w:p>
    <w:p>
      <w:pPr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Water heaters 11 years old will get a reminder that you are now one year overdue.</w:t>
      </w:r>
    </w:p>
    <w:p>
      <w:pPr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Water heaters 12 years old will get a notice that you are now responsible for the costs for any damage caused to other units by a water heater failure.</w:t>
      </w:r>
    </w:p>
    <w:p>
      <w:pPr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Cost of a new water heater is approximately $800.</w:t>
      </w:r>
    </w:p>
    <w:p>
      <w:pPr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It was brought up that we should discuss similar rules regarding dishwashers and washing machines</w:t>
      </w:r>
    </w:p>
    <w:p>
      <w:pPr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Will be discussed at board meeting</w:t>
      </w:r>
    </w:p>
    <w:p>
      <w:pPr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Regarding maintenance, it was brought up to make sure we are cleaning out the dryer vents as well.</w:t>
      </w:r>
    </w:p>
    <w:p>
      <w:pPr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Last cleaned 18 months ago</w:t>
      </w:r>
    </w:p>
    <w:p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Electrical box issues</w:t>
      </w:r>
    </w:p>
    <w:p>
      <w:pPr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Inspector alerted us to the fact that we have electrical boxes that some insurance companies won’t cover any more.</w:t>
      </w:r>
    </w:p>
    <w:p>
      <w:pPr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Issue with the breakers</w:t>
      </w:r>
    </w:p>
    <w:p>
      <w:pPr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We have inspected 10 randomly picked units.</w:t>
      </w:r>
    </w:p>
    <w:p>
      <w:pPr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 far we have replaced five electrical boxes</w:t>
      </w:r>
    </w:p>
    <w:p>
      <w:pPr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Recommend going through the rest of the building to check all boxes that are original equipment.</w:t>
      </w:r>
    </w:p>
    <w:p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Hurricane damage</w:t>
      </w:r>
    </w:p>
    <w:p>
      <w:pPr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Board believes that we have approximately $40K in damage to buildings from Hurricane Matthew.</w:t>
      </w:r>
    </w:p>
    <w:p>
      <w:pPr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Deductible is a minimum of $25K (possibly $50K, we are checking)</w:t>
      </w:r>
    </w:p>
    <w:p>
      <w:pPr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Recommendation has been made to use a public adjuster to maximize what we can get from Insurance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company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but at this time we don’t think that’s the right decision.</w:t>
      </w:r>
    </w:p>
    <w:p>
      <w:pPr>
        <w:numPr>
          <w:ilvl w:val="2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They would get 10% of what they recover</w:t>
      </w:r>
    </w:p>
    <w:p>
      <w:pPr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Contractors already are contacted for the damage to the North garage roof, gutters etc.</w:t>
      </w:r>
    </w:p>
    <w:p>
      <w:pPr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Important note to owners:  check your insurance policy as most should have a Loss Assessment clause in your coverage.  Many who have this clause have coverage up to $2000 for any loss assessment.</w:t>
      </w:r>
    </w:p>
    <w:p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Website improvement update (Bill Dunn)</w:t>
      </w:r>
    </w:p>
    <w:p>
      <w:pPr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We have three proposals that will be evaluated.</w:t>
      </w:r>
    </w:p>
    <w:p>
      <w:pPr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Cost will be shared with people who rent responsible for more of the cost than those who don’t</w:t>
      </w:r>
    </w:p>
    <w:p>
      <w:pPr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Website will be for owners to be able to see board meeting notes, notices and other communications and information storage along with information for potential renters.</w:t>
      </w:r>
    </w:p>
    <w:p>
      <w:pPr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Priority to have developer chosen in the next few months</w:t>
      </w:r>
    </w:p>
    <w:p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Statute change regarding what is HOA expenses vs. individual owner expenses.</w:t>
      </w:r>
    </w:p>
    <w:p>
      <w:pPr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Clarifying that the homeowner “owns” everything from painted walls and everything inside.</w:t>
      </w:r>
    </w:p>
    <w:p>
      <w:pPr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Homeowner also owns all plumbing and electrical once it branches off to the individual units.</w:t>
      </w:r>
    </w:p>
    <w:p>
      <w:pPr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This is an update on the rules regarding the interpretation.</w:t>
      </w:r>
    </w:p>
    <w:p>
      <w:pPr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We will look at Condo docs to make sure they are properly worded going forward.</w:t>
      </w:r>
    </w:p>
    <w:p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Next year’s Owners meeting will be held Sunday, October 22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</w:rPr>
        <w:t>nd</w:t>
      </w:r>
      <w:r>
        <w:rPr>
          <w:rFonts w:ascii="Calibri" w:eastAsia="Times New Roman" w:hAnsi="Calibri" w:cs="Calibri"/>
          <w:b/>
          <w:bCs/>
          <w:sz w:val="24"/>
          <w:szCs w:val="24"/>
        </w:rPr>
        <w:t>, 2017</w:t>
      </w:r>
    </w:p>
    <w:p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Open discussion</w:t>
      </w:r>
    </w:p>
    <w:p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Thanks to Kay McCabe for coming over and helping with getting things back in order post hurricane.</w:t>
      </w:r>
    </w:p>
    <w:p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Thanks to Beth Corso for her efforts as well</w:t>
      </w:r>
    </w:p>
    <w:p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Blackie is improving after a health problem.  </w:t>
      </w:r>
    </w:p>
    <w:p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Discussion regarding owners who may want to upgrade and replace their windows and/or sliders.</w:t>
      </w:r>
    </w:p>
    <w:p>
      <w:pPr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If we have enough interest, there may be a savings realized by doing multiple units at the same time.</w:t>
      </w:r>
    </w:p>
    <w:p>
      <w:pPr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If interested get your names to the Managers.</w:t>
      </w:r>
    </w:p>
    <w:p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Kirk brought up that we continue to monitor water issues particularly on the 3-bedroom units on the North and South of the building.</w:t>
      </w:r>
    </w:p>
    <w:p>
      <w:pPr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If you see anything let the managers know immediately</w:t>
      </w:r>
    </w:p>
    <w:p>
      <w:pPr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Will be purchasing a moisture detector for the managers to use when needed.</w:t>
      </w:r>
    </w:p>
    <w:p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Rhonda Gilbert and Sydnee Roberts were recognized for the beautiful edibles arrangement provided for the Owners reception.  It was spectacular!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>Adjournment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to adjourn moved and seconded.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12: 15 p.m.  </w:t>
      </w:r>
    </w:p>
    <w:p>
      <w:pPr>
        <w:rPr>
          <w:rFonts w:ascii="Times New Roman" w:eastAsia="Calibri" w:hAnsi="Times New Roman" w:cs="Times New Roman"/>
          <w:sz w:val="24"/>
          <w:szCs w:val="24"/>
        </w:rPr>
      </w:pP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0648"/>
    <w:multiLevelType w:val="hybridMultilevel"/>
    <w:tmpl w:val="354A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155DC"/>
    <w:multiLevelType w:val="hybridMultilevel"/>
    <w:tmpl w:val="9E64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20F1D"/>
    <w:multiLevelType w:val="hybridMultilevel"/>
    <w:tmpl w:val="D8EE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377C5"/>
    <w:multiLevelType w:val="hybridMultilevel"/>
    <w:tmpl w:val="19D2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20E3C"/>
    <w:multiLevelType w:val="hybridMultilevel"/>
    <w:tmpl w:val="B21E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D3E70"/>
    <w:multiLevelType w:val="hybridMultilevel"/>
    <w:tmpl w:val="3CA02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33D40"/>
    <w:multiLevelType w:val="hybridMultilevel"/>
    <w:tmpl w:val="B3F0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A388F"/>
    <w:multiLevelType w:val="hybridMultilevel"/>
    <w:tmpl w:val="055C0F2A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619906CC"/>
    <w:multiLevelType w:val="hybridMultilevel"/>
    <w:tmpl w:val="8E0C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3693D"/>
    <w:multiLevelType w:val="hybridMultilevel"/>
    <w:tmpl w:val="368A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2011</Words>
  <Characters>11467</Characters>
  <Application>Microsoft Office Word</Application>
  <DocSecurity>0</DocSecurity>
  <Lines>95</Lines>
  <Paragraphs>26</Paragraphs>
  <ScaleCrop>false</ScaleCrop>
  <Company>Hewlett-Packard Company</Company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2016-12-18T15:33:00Z</dcterms:created>
  <dcterms:modified xsi:type="dcterms:W3CDTF">2016-12-18T15:38:00Z</dcterms:modified>
</cp:coreProperties>
</file>